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E" w:rsidRPr="006C1688" w:rsidRDefault="00D44714" w:rsidP="006C1688">
      <w:pPr>
        <w:jc w:val="center"/>
        <w:rPr>
          <w:rFonts w:ascii="Arial Black" w:hAnsi="Arial Black" w:cs="Aharoni"/>
          <w:i/>
          <w:color w:val="002060"/>
          <w:sz w:val="18"/>
          <w:szCs w:val="18"/>
        </w:rPr>
      </w:pPr>
      <w:r w:rsidRPr="006C1688">
        <w:rPr>
          <w:rFonts w:ascii="Arial Black" w:hAnsi="Arial Black" w:cs="Aharoni"/>
          <w:i/>
          <w:color w:val="002060"/>
          <w:sz w:val="18"/>
          <w:szCs w:val="18"/>
        </w:rPr>
        <w:t>BECA FONDO UNIDO CHIHUAHUA</w:t>
      </w:r>
    </w:p>
    <w:p w:rsidR="00A91843" w:rsidRDefault="00D44714" w:rsidP="00A91843">
      <w:pPr>
        <w:rPr>
          <w:rFonts w:ascii="Soberana Sans" w:hAnsi="Soberana Sans"/>
          <w:sz w:val="18"/>
          <w:szCs w:val="18"/>
        </w:rPr>
      </w:pPr>
      <w:r w:rsidRPr="006C1688">
        <w:rPr>
          <w:rFonts w:ascii="Soberana Sans" w:hAnsi="Soberana Sans"/>
          <w:sz w:val="18"/>
          <w:szCs w:val="18"/>
        </w:rPr>
        <w:t>El Programa de Becas de Fondo Unido Chihuahua</w:t>
      </w:r>
      <w:r w:rsidR="00A2102F" w:rsidRPr="006C1688">
        <w:rPr>
          <w:rFonts w:ascii="Soberana Sans" w:hAnsi="Soberana Sans"/>
          <w:sz w:val="18"/>
          <w:szCs w:val="18"/>
        </w:rPr>
        <w:t xml:space="preserve"> apoya a</w:t>
      </w:r>
      <w:r w:rsidR="003C2548" w:rsidRPr="006C1688">
        <w:rPr>
          <w:rFonts w:ascii="Soberana Sans" w:hAnsi="Soberana Sans"/>
          <w:sz w:val="18"/>
          <w:szCs w:val="18"/>
        </w:rPr>
        <w:t xml:space="preserve"> </w:t>
      </w:r>
      <w:r w:rsidR="00A2102F" w:rsidRPr="006C1688">
        <w:rPr>
          <w:rFonts w:ascii="Soberana Sans" w:hAnsi="Soberana Sans"/>
          <w:sz w:val="18"/>
          <w:szCs w:val="18"/>
        </w:rPr>
        <w:t xml:space="preserve"> jóvenes de bajos recursos </w:t>
      </w:r>
      <w:r w:rsidR="00A91843">
        <w:rPr>
          <w:rFonts w:ascii="Soberana Sans" w:hAnsi="Soberana Sans"/>
          <w:sz w:val="18"/>
          <w:szCs w:val="18"/>
        </w:rPr>
        <w:t xml:space="preserve">económicos </w:t>
      </w:r>
      <w:r w:rsidR="00A2102F" w:rsidRPr="006C1688">
        <w:rPr>
          <w:rFonts w:ascii="Soberana Sans" w:hAnsi="Soberana Sans"/>
          <w:sz w:val="18"/>
          <w:szCs w:val="18"/>
        </w:rPr>
        <w:t>que cursan el nivel superior para que concluyan sus estudios con el pago de inscripción semestral a estudiantes.</w:t>
      </w:r>
    </w:p>
    <w:p w:rsidR="00A2102F" w:rsidRPr="00A91843" w:rsidRDefault="00A2102F" w:rsidP="00A91843">
      <w:pPr>
        <w:jc w:val="center"/>
        <w:rPr>
          <w:rFonts w:ascii="Soberana Sans" w:hAnsi="Soberana Sans"/>
          <w:sz w:val="18"/>
          <w:szCs w:val="18"/>
        </w:rPr>
      </w:pPr>
      <w:r w:rsidRPr="006C1688">
        <w:rPr>
          <w:rFonts w:ascii="Soberana Sans" w:hAnsi="Soberana Sans"/>
          <w:b/>
          <w:sz w:val="18"/>
          <w:szCs w:val="18"/>
        </w:rPr>
        <w:t>C O N V O C A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 los estudiantes regulares del Instituto Tecnológico de Chihuahua que cuenten con un promedio igual o mayor a 80 a participar en la convocatoria de Beca Fondo Unido Chihuahua.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FECHAS IMPORTANTES</w:t>
      </w:r>
    </w:p>
    <w:p w:rsidR="00A91843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Acude a la ventanilla del Departamento de Serv</w:t>
      </w:r>
      <w:r>
        <w:rPr>
          <w:rFonts w:ascii="Soberana Sans" w:hAnsi="Soberana Sans"/>
          <w:sz w:val="20"/>
          <w:szCs w:val="20"/>
        </w:rPr>
        <w:t xml:space="preserve">icios Escolares del 11 al 16 de </w:t>
      </w:r>
      <w:r w:rsidRPr="00127595">
        <w:rPr>
          <w:rFonts w:ascii="Soberana Sans" w:hAnsi="Soberana Sans"/>
          <w:sz w:val="20"/>
          <w:szCs w:val="20"/>
        </w:rPr>
        <w:t>enero.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Publicación de resultados 18 de enero.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HORARIO DE ATENCIÓN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10:00 a 14:00 Hrs.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REQUISITOS</w:t>
      </w:r>
    </w:p>
    <w:p w:rsidR="001545C2" w:rsidRPr="00A82C86" w:rsidRDefault="00A91843" w:rsidP="00A82C86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PRESENTAR COPIA DE KARDEX</w:t>
      </w:r>
      <w:bookmarkStart w:id="0" w:name="_GoBack"/>
      <w:bookmarkEnd w:id="0"/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COPIA DE COMPROBANTE DE DOMICILIO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ESTUDIO SOCIOECONÓMICO (DESCARGAR FORMATO EN LA PÁGINA DEL INSTITUTO)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COPIA DE COMPROBANTE DE INGRESOS</w:t>
      </w:r>
      <w:r>
        <w:rPr>
          <w:rFonts w:ascii="Soberana Sans" w:hAnsi="Soberana Sans"/>
          <w:sz w:val="20"/>
          <w:szCs w:val="20"/>
        </w:rPr>
        <w:t xml:space="preserve"> QUE CORRESPONDA A UN MES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NO CONTAR CON OTRA BECA</w:t>
      </w:r>
      <w:r>
        <w:rPr>
          <w:rFonts w:ascii="Soberana Sans" w:hAnsi="Soberana Sans"/>
          <w:sz w:val="20"/>
          <w:szCs w:val="20"/>
        </w:rPr>
        <w:t xml:space="preserve"> POR PARTE DE ALGÚN OTRO PROGRAMA PROMOCIONADO POR EL INSTITUTO</w:t>
      </w:r>
    </w:p>
    <w:p w:rsidR="00A91843" w:rsidRPr="00127595" w:rsidRDefault="00A91843" w:rsidP="00A91843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NO CONTAR CON MATERIAS REPROBADAS EN EL SEMESTRE ANTERIOR</w:t>
      </w:r>
    </w:p>
    <w:p w:rsidR="00A91843" w:rsidRPr="00D76E89" w:rsidRDefault="00A91843" w:rsidP="00A91843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COMPROMISOS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Todos los aspirantes deberán realizar un pago de $200.00 M.N. por concepto de inscripción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En el mes de marzo debes presentarte a la entrega simbólica que realiza la asociación</w:t>
      </w:r>
    </w:p>
    <w:p w:rsidR="00A91843" w:rsidRPr="00D76E89" w:rsidRDefault="00A91843" w:rsidP="00A91843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IMPORTANTE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Los estudiantes que no sean acreedores a la beca deberán cubrir el pago total de la inscripción.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Todas las solicitudes serán evaluadas por el Comité de Becas del Instituto.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Si ya realizaste el pago de la inscripción y resultas beneficiado con la beca se te podrá bonificar el monto de la beca en pagos posteriores.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 xml:space="preserve">Mayor Información: </w:t>
      </w:r>
    </w:p>
    <w:p w:rsidR="00A91843" w:rsidRPr="006C1688" w:rsidRDefault="00A91843" w:rsidP="00A91843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Correo Electrónico: becas.itch@gmail.com                          Tel. 6142012000 Ext. 2161</w:t>
      </w:r>
    </w:p>
    <w:p w:rsidR="00A91843" w:rsidRPr="006C1688" w:rsidRDefault="00A91843">
      <w:pPr>
        <w:rPr>
          <w:rFonts w:ascii="Soberana Sans" w:hAnsi="Soberana Sans"/>
          <w:b/>
          <w:sz w:val="18"/>
          <w:szCs w:val="18"/>
        </w:rPr>
      </w:pPr>
    </w:p>
    <w:sectPr w:rsidR="00A91843" w:rsidRPr="006C1688" w:rsidSect="00A91843">
      <w:headerReference w:type="default" r:id="rId7"/>
      <w:footerReference w:type="default" r:id="rId8"/>
      <w:pgSz w:w="11907" w:h="16839" w:code="9"/>
      <w:pgMar w:top="1191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5E" w:rsidRDefault="0016695E" w:rsidP="002046AE">
      <w:pPr>
        <w:spacing w:after="0" w:line="240" w:lineRule="auto"/>
      </w:pPr>
      <w:r>
        <w:separator/>
      </w:r>
    </w:p>
  </w:endnote>
  <w:endnote w:type="continuationSeparator" w:id="0">
    <w:p w:rsidR="0016695E" w:rsidRDefault="0016695E" w:rsidP="002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4D26B89BC743389C94D515C4F082B4"/>
      </w:placeholder>
      <w:temporary/>
      <w:showingPlcHdr/>
    </w:sdtPr>
    <w:sdtEndPr/>
    <w:sdtContent>
      <w:p w:rsidR="002046AE" w:rsidRDefault="002046AE">
        <w:pPr>
          <w:pStyle w:val="Piedepgina"/>
        </w:pPr>
        <w:r>
          <w:rPr>
            <w:lang w:val="es-ES"/>
          </w:rPr>
          <w:t>[Escriba texto]</w:t>
        </w:r>
      </w:p>
    </w:sdtContent>
  </w:sdt>
  <w:p w:rsidR="002046AE" w:rsidRDefault="00204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5E" w:rsidRDefault="0016695E" w:rsidP="002046AE">
      <w:pPr>
        <w:spacing w:after="0" w:line="240" w:lineRule="auto"/>
      </w:pPr>
      <w:r>
        <w:separator/>
      </w:r>
    </w:p>
  </w:footnote>
  <w:footnote w:type="continuationSeparator" w:id="0">
    <w:p w:rsidR="0016695E" w:rsidRDefault="0016695E" w:rsidP="0020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AE" w:rsidRPr="002046AE" w:rsidRDefault="00D44714" w:rsidP="00D44714">
    <w:pPr>
      <w:tabs>
        <w:tab w:val="left" w:pos="5760"/>
      </w:tabs>
      <w:rPr>
        <w:rFonts w:ascii="Soberana Sans" w:hAnsi="Soberana Sans"/>
        <w:b/>
        <w:sz w:val="18"/>
        <w:szCs w:val="18"/>
      </w:rPr>
    </w:pPr>
    <w:r w:rsidRPr="00D44714">
      <w:rPr>
        <w:rFonts w:ascii="Soberana Sans" w:hAnsi="Soberana Sans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13E6D7E" wp14:editId="12FB4B1A">
          <wp:simplePos x="0" y="0"/>
          <wp:positionH relativeFrom="column">
            <wp:posOffset>3500491</wp:posOffset>
          </wp:positionH>
          <wp:positionV relativeFrom="paragraph">
            <wp:posOffset>-251171</wp:posOffset>
          </wp:positionV>
          <wp:extent cx="1944290" cy="466520"/>
          <wp:effectExtent l="0" t="0" r="0" b="0"/>
          <wp:wrapNone/>
          <wp:docPr id="1" name="Imagen 9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4D8A55C-E594-4108-B96C-CE787F336A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4D8A55C-E594-4108-B96C-CE787F336A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52" cy="469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16">
      <w:rPr>
        <w:noProof/>
        <w:sz w:val="2"/>
        <w:lang w:eastAsia="es-MX"/>
      </w:rPr>
      <w:drawing>
        <wp:anchor distT="0" distB="0" distL="114300" distR="114300" simplePos="0" relativeHeight="251658240" behindDoc="0" locked="0" layoutInCell="1" allowOverlap="1" wp14:anchorId="4D7CCD22" wp14:editId="47D65D07">
          <wp:simplePos x="0" y="0"/>
          <wp:positionH relativeFrom="column">
            <wp:posOffset>-666750</wp:posOffset>
          </wp:positionH>
          <wp:positionV relativeFrom="paragraph">
            <wp:posOffset>-349250</wp:posOffset>
          </wp:positionV>
          <wp:extent cx="1035050" cy="92519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_registr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16">
      <w:rPr>
        <w:rFonts w:ascii="Soberana Sans" w:hAnsi="Soberana Sans"/>
        <w:b/>
        <w:sz w:val="18"/>
        <w:szCs w:val="18"/>
      </w:rPr>
      <w:t xml:space="preserve">         </w:t>
    </w:r>
    <w:r w:rsidR="002046AE" w:rsidRPr="002046AE">
      <w:rPr>
        <w:rFonts w:ascii="Soberana Sans" w:hAnsi="Soberana Sans"/>
        <w:b/>
        <w:sz w:val="18"/>
        <w:szCs w:val="18"/>
      </w:rPr>
      <w:t>INSTITUTO TECNOLÓGICO DE CHIHUAHUA</w:t>
    </w:r>
    <w:r>
      <w:rPr>
        <w:rFonts w:ascii="Soberana Sans" w:hAnsi="Soberana Sans"/>
        <w:b/>
        <w:sz w:val="18"/>
        <w:szCs w:val="18"/>
      </w:rPr>
      <w:t xml:space="preserve">              </w:t>
    </w:r>
    <w:r>
      <w:rPr>
        <w:rFonts w:ascii="Soberana Sans" w:hAnsi="Soberana Sans"/>
        <w:b/>
        <w:sz w:val="18"/>
        <w:szCs w:val="18"/>
      </w:rPr>
      <w:tab/>
    </w:r>
  </w:p>
  <w:p w:rsidR="002046AE" w:rsidRDefault="00204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F"/>
    <w:rsid w:val="0013238C"/>
    <w:rsid w:val="00145C90"/>
    <w:rsid w:val="001545C2"/>
    <w:rsid w:val="0016695E"/>
    <w:rsid w:val="002046AE"/>
    <w:rsid w:val="002503EF"/>
    <w:rsid w:val="00295E16"/>
    <w:rsid w:val="003C2548"/>
    <w:rsid w:val="006B5011"/>
    <w:rsid w:val="006C1688"/>
    <w:rsid w:val="006C2805"/>
    <w:rsid w:val="00726D76"/>
    <w:rsid w:val="00763236"/>
    <w:rsid w:val="008C02BA"/>
    <w:rsid w:val="009B173C"/>
    <w:rsid w:val="00A2102F"/>
    <w:rsid w:val="00A36AE3"/>
    <w:rsid w:val="00A604B7"/>
    <w:rsid w:val="00A82C86"/>
    <w:rsid w:val="00A91843"/>
    <w:rsid w:val="00BB0EE4"/>
    <w:rsid w:val="00C00B9B"/>
    <w:rsid w:val="00C93FCF"/>
    <w:rsid w:val="00D44714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D26B89BC743389C94D515C4F0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F6B0-FE73-47BD-8069-30EE30C0D59F}"/>
      </w:docPartPr>
      <w:docPartBody>
        <w:p w:rsidR="00A0715B" w:rsidRDefault="00656A72" w:rsidP="00656A72">
          <w:pPr>
            <w:pStyle w:val="FF4D26B89BC743389C94D515C4F082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2"/>
    <w:rsid w:val="001F49F2"/>
    <w:rsid w:val="00263D63"/>
    <w:rsid w:val="00656A72"/>
    <w:rsid w:val="008F37B5"/>
    <w:rsid w:val="009666AB"/>
    <w:rsid w:val="00A0715B"/>
    <w:rsid w:val="00C47F5C"/>
    <w:rsid w:val="00D33946"/>
    <w:rsid w:val="00D33D1A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6</cp:revision>
  <cp:lastPrinted>2019-01-11T16:58:00Z</cp:lastPrinted>
  <dcterms:created xsi:type="dcterms:W3CDTF">2019-01-11T18:58:00Z</dcterms:created>
  <dcterms:modified xsi:type="dcterms:W3CDTF">2019-01-11T19:28:00Z</dcterms:modified>
</cp:coreProperties>
</file>